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22" w:rsidRDefault="008750C0" w:rsidP="009B2722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OPIS PRZEDMIOTU ZAMÓWIENIA:</w:t>
      </w:r>
    </w:p>
    <w:p w:rsidR="00EC6B80" w:rsidRDefault="00EC6B80" w:rsidP="009B2722">
      <w:pPr>
        <w:jc w:val="center"/>
        <w:rPr>
          <w:rFonts w:cs="Calibri"/>
          <w:b/>
          <w:sz w:val="24"/>
          <w:szCs w:val="24"/>
        </w:rPr>
      </w:pPr>
    </w:p>
    <w:p w:rsidR="00EC6B80" w:rsidRDefault="00EC6B80" w:rsidP="009B2722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 dostawę:</w:t>
      </w:r>
    </w:p>
    <w:p w:rsidR="008750C0" w:rsidRDefault="008750C0" w:rsidP="009B2722">
      <w:pPr>
        <w:jc w:val="center"/>
        <w:rPr>
          <w:rFonts w:cs="Calibri"/>
          <w:b/>
          <w:sz w:val="24"/>
          <w:szCs w:val="24"/>
        </w:rPr>
      </w:pPr>
    </w:p>
    <w:p w:rsidR="008750C0" w:rsidRDefault="00EC6B80" w:rsidP="009B2722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Zamiatarka</w:t>
      </w:r>
      <w:r w:rsidR="009B2722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fabrycznie nowa </w:t>
      </w:r>
      <w:r w:rsidR="00EF4BFA">
        <w:rPr>
          <w:rFonts w:cs="Calibri"/>
          <w:b/>
          <w:sz w:val="24"/>
          <w:szCs w:val="24"/>
        </w:rPr>
        <w:t>montowana na podwoziu samochodu ciężarowego</w:t>
      </w:r>
      <w:r w:rsidR="008750C0">
        <w:rPr>
          <w:rFonts w:cs="Calibri"/>
          <w:b/>
          <w:sz w:val="24"/>
          <w:szCs w:val="24"/>
        </w:rPr>
        <w:t xml:space="preserve"> </w:t>
      </w:r>
    </w:p>
    <w:p w:rsidR="00EF4BFA" w:rsidRDefault="008750C0" w:rsidP="009B2722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 homologacją, wyposażona w oddzielne silniki do jazdy i sprzątania</w:t>
      </w:r>
    </w:p>
    <w:p w:rsidR="009B2722" w:rsidRPr="00A23594" w:rsidRDefault="009B2722" w:rsidP="009B2722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 potrzeby Zakładu Komunalnego w Pobiedziskach Sp. z o.o. </w:t>
      </w:r>
    </w:p>
    <w:p w:rsidR="008750C0" w:rsidRDefault="008750C0" w:rsidP="009B2722">
      <w:pPr>
        <w:jc w:val="center"/>
        <w:rPr>
          <w:rFonts w:cs="Calibri"/>
          <w:sz w:val="24"/>
          <w:szCs w:val="24"/>
        </w:rPr>
      </w:pPr>
    </w:p>
    <w:p w:rsidR="00EF4BFA" w:rsidRDefault="009B2722" w:rsidP="009B2722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kod</w:t>
      </w:r>
      <w:r w:rsidRPr="00A23594">
        <w:rPr>
          <w:rFonts w:cs="Calibri"/>
          <w:sz w:val="24"/>
          <w:szCs w:val="24"/>
        </w:rPr>
        <w:t xml:space="preserve"> CPV: </w:t>
      </w:r>
    </w:p>
    <w:p w:rsidR="008750C0" w:rsidRDefault="008750C0" w:rsidP="009B2722">
      <w:pPr>
        <w:jc w:val="center"/>
        <w:rPr>
          <w:rFonts w:cs="Calibri"/>
          <w:sz w:val="24"/>
          <w:szCs w:val="24"/>
        </w:rPr>
      </w:pPr>
    </w:p>
    <w:p w:rsidR="009B2722" w:rsidRPr="00B87692" w:rsidRDefault="00546908" w:rsidP="009B2722">
      <w:pPr>
        <w:jc w:val="center"/>
        <w:rPr>
          <w:rFonts w:cs="Calibri"/>
          <w:b/>
          <w:sz w:val="24"/>
          <w:szCs w:val="24"/>
        </w:rPr>
      </w:pPr>
      <w:hyperlink r:id="rId7" w:history="1">
        <w:r w:rsidR="009B2722" w:rsidRPr="00B87692">
          <w:rPr>
            <w:rStyle w:val="Hipercze"/>
            <w:rFonts w:cs="Calibri"/>
            <w:b/>
            <w:color w:val="auto"/>
            <w:sz w:val="24"/>
            <w:szCs w:val="24"/>
          </w:rPr>
          <w:t>34921100-0</w:t>
        </w:r>
      </w:hyperlink>
      <w:r w:rsidR="00EF4BFA" w:rsidRPr="00B87692">
        <w:rPr>
          <w:rFonts w:cs="Calibri"/>
          <w:b/>
          <w:sz w:val="24"/>
          <w:szCs w:val="24"/>
        </w:rPr>
        <w:t xml:space="preserve"> – zamiatarki drogowe</w:t>
      </w:r>
    </w:p>
    <w:p w:rsidR="00EF4BFA" w:rsidRPr="00B87692" w:rsidRDefault="00EF4BFA" w:rsidP="009B2722">
      <w:pPr>
        <w:jc w:val="center"/>
        <w:rPr>
          <w:rFonts w:cs="Calibri"/>
          <w:b/>
          <w:sz w:val="24"/>
          <w:szCs w:val="24"/>
        </w:rPr>
      </w:pPr>
      <w:r w:rsidRPr="00B87692">
        <w:rPr>
          <w:rFonts w:cs="Calibri"/>
          <w:b/>
          <w:sz w:val="24"/>
          <w:szCs w:val="24"/>
          <w:u w:val="single"/>
        </w:rPr>
        <w:t>34100000-8</w:t>
      </w:r>
      <w:r w:rsidRPr="00B87692">
        <w:rPr>
          <w:rFonts w:cs="Calibri"/>
          <w:b/>
          <w:sz w:val="24"/>
          <w:szCs w:val="24"/>
        </w:rPr>
        <w:t xml:space="preserve"> – pojazdy silnikowe </w:t>
      </w:r>
    </w:p>
    <w:p w:rsidR="00EF4BFA" w:rsidRPr="00B87692" w:rsidRDefault="00EF4BFA" w:rsidP="009B2722">
      <w:pPr>
        <w:jc w:val="center"/>
        <w:rPr>
          <w:rFonts w:cs="Calibri"/>
          <w:b/>
          <w:sz w:val="24"/>
          <w:szCs w:val="24"/>
        </w:rPr>
      </w:pPr>
    </w:p>
    <w:p w:rsidR="009B2722" w:rsidRDefault="009B2722" w:rsidP="009B2722">
      <w:pPr>
        <w:jc w:val="center"/>
        <w:rPr>
          <w:rFonts w:cs="Calibri"/>
          <w:sz w:val="24"/>
          <w:szCs w:val="24"/>
        </w:rPr>
      </w:pPr>
    </w:p>
    <w:p w:rsidR="008750C0" w:rsidRPr="00A23594" w:rsidRDefault="008750C0" w:rsidP="009B2722">
      <w:pPr>
        <w:jc w:val="center"/>
        <w:rPr>
          <w:rFonts w:cs="Calibri"/>
          <w:sz w:val="24"/>
          <w:szCs w:val="24"/>
        </w:rPr>
      </w:pPr>
    </w:p>
    <w:p w:rsidR="009B2722" w:rsidRDefault="009B2722" w:rsidP="009B2722">
      <w:pPr>
        <w:rPr>
          <w:rFonts w:cs="Calibri"/>
          <w:sz w:val="24"/>
          <w:szCs w:val="24"/>
          <w:u w:val="single"/>
        </w:rPr>
      </w:pPr>
      <w:r w:rsidRPr="00A23594">
        <w:rPr>
          <w:rFonts w:cs="Calibri"/>
          <w:sz w:val="24"/>
          <w:szCs w:val="24"/>
          <w:u w:val="single"/>
        </w:rPr>
        <w:t>Dane techniczne</w:t>
      </w:r>
      <w:r w:rsidR="00BF79BB">
        <w:rPr>
          <w:rFonts w:cs="Calibri"/>
          <w:sz w:val="24"/>
          <w:szCs w:val="24"/>
          <w:u w:val="single"/>
        </w:rPr>
        <w:t xml:space="preserve"> z</w:t>
      </w:r>
      <w:r w:rsidR="008750C0">
        <w:rPr>
          <w:rFonts w:cs="Calibri"/>
          <w:sz w:val="24"/>
          <w:szCs w:val="24"/>
          <w:u w:val="single"/>
        </w:rPr>
        <w:t xml:space="preserve">abudowy: </w:t>
      </w:r>
      <w:r w:rsidRPr="00A23594">
        <w:rPr>
          <w:rFonts w:cs="Calibri"/>
          <w:sz w:val="24"/>
          <w:szCs w:val="24"/>
          <w:u w:val="single"/>
        </w:rPr>
        <w:t xml:space="preserve"> </w:t>
      </w:r>
    </w:p>
    <w:p w:rsidR="00B34627" w:rsidRPr="00B34627" w:rsidRDefault="00B34627" w:rsidP="00B34627">
      <w:pPr>
        <w:spacing w:line="360" w:lineRule="auto"/>
        <w:rPr>
          <w:rFonts w:cs="Calibri"/>
          <w:sz w:val="24"/>
          <w:szCs w:val="24"/>
        </w:rPr>
      </w:pPr>
    </w:p>
    <w:p w:rsidR="001E2478" w:rsidRDefault="00B34627" w:rsidP="00B34627">
      <w:pPr>
        <w:pStyle w:val="Akapitzlist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B34627">
        <w:rPr>
          <w:rFonts w:cs="Calibri"/>
          <w:sz w:val="24"/>
          <w:szCs w:val="24"/>
        </w:rPr>
        <w:t>Zamiatarka fabrycznie nowa</w:t>
      </w:r>
    </w:p>
    <w:p w:rsidR="00B34627" w:rsidRDefault="00B34627" w:rsidP="00B34627">
      <w:pPr>
        <w:pStyle w:val="Akapitzlist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Możliwość montowania na podwoziu samochodu ciężarowego</w:t>
      </w:r>
    </w:p>
    <w:p w:rsidR="00B34627" w:rsidRPr="00B34627" w:rsidRDefault="00B34627" w:rsidP="00B34627">
      <w:pPr>
        <w:pStyle w:val="Akapitzlist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Homologacja</w:t>
      </w:r>
    </w:p>
    <w:p w:rsidR="00791302" w:rsidRPr="00BF79BB" w:rsidRDefault="00016876" w:rsidP="00B34627">
      <w:pPr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Ilość szczotek: 3</w:t>
      </w:r>
    </w:p>
    <w:p w:rsidR="00CA019B" w:rsidRDefault="009B2722" w:rsidP="00B34627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 w:rsidRPr="00A23594">
        <w:rPr>
          <w:rFonts w:eastAsia="Times New Roman" w:cs="Calibri"/>
          <w:sz w:val="24"/>
          <w:szCs w:val="24"/>
          <w:lang w:eastAsia="pl-PL"/>
        </w:rPr>
        <w:t xml:space="preserve">Szerokość </w:t>
      </w:r>
      <w:r w:rsidR="00CA019B">
        <w:rPr>
          <w:rFonts w:eastAsia="Times New Roman" w:cs="Calibri"/>
          <w:sz w:val="24"/>
          <w:szCs w:val="24"/>
          <w:lang w:eastAsia="pl-PL"/>
        </w:rPr>
        <w:t>zamiatania min. 2.</w:t>
      </w:r>
      <w:r w:rsidR="00016876">
        <w:rPr>
          <w:rFonts w:eastAsia="Times New Roman" w:cs="Calibri"/>
          <w:sz w:val="24"/>
          <w:szCs w:val="24"/>
          <w:lang w:eastAsia="pl-PL"/>
        </w:rPr>
        <w:t>250</w:t>
      </w:r>
      <w:r w:rsidR="00CA019B">
        <w:rPr>
          <w:rFonts w:eastAsia="Times New Roman" w:cs="Calibri"/>
          <w:sz w:val="24"/>
          <w:szCs w:val="24"/>
          <w:lang w:eastAsia="pl-PL"/>
        </w:rPr>
        <w:t xml:space="preserve"> mm</w:t>
      </w:r>
    </w:p>
    <w:p w:rsidR="009B2722" w:rsidRPr="00CA019B" w:rsidRDefault="008750C0" w:rsidP="00CA019B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Maksymalne o</w:t>
      </w:r>
      <w:r w:rsidR="00CA019B">
        <w:rPr>
          <w:rFonts w:eastAsia="Times New Roman" w:cs="Calibri"/>
          <w:sz w:val="24"/>
          <w:szCs w:val="24"/>
          <w:lang w:eastAsia="pl-PL"/>
        </w:rPr>
        <w:t>broty szczotki</w:t>
      </w:r>
      <w:r w:rsidR="00CA019B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min 120</w:t>
      </w:r>
      <w:r w:rsidR="00CA019B">
        <w:rPr>
          <w:rFonts w:cs="Calibri"/>
          <w:sz w:val="24"/>
          <w:szCs w:val="24"/>
        </w:rPr>
        <w:t>/min</w:t>
      </w:r>
    </w:p>
    <w:p w:rsidR="009B2722" w:rsidRPr="0061203E" w:rsidRDefault="00CA019B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Kąt pochylenia pojemnika (podczas wysypywania śmieci) min. 60 stopni</w:t>
      </w:r>
      <w:r w:rsidR="009B2722" w:rsidRPr="00A23594">
        <w:rPr>
          <w:rFonts w:cs="Calibri"/>
          <w:sz w:val="24"/>
          <w:szCs w:val="24"/>
        </w:rPr>
        <w:t xml:space="preserve"> </w:t>
      </w:r>
    </w:p>
    <w:p w:rsidR="009B2722" w:rsidRPr="0061203E" w:rsidRDefault="00CA019B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Możliwość składania szczotki – do pracy w wąskich ulicach </w:t>
      </w:r>
    </w:p>
    <w:p w:rsidR="009B2722" w:rsidRDefault="009B2722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 w:rsidRPr="00A23594">
        <w:rPr>
          <w:rFonts w:eastAsia="Times New Roman" w:cs="Calibri"/>
          <w:sz w:val="24"/>
          <w:szCs w:val="24"/>
          <w:lang w:eastAsia="pl-PL"/>
        </w:rPr>
        <w:t xml:space="preserve">Pojemność zbiornika na zmiotki </w:t>
      </w:r>
      <w:r w:rsidR="008750C0">
        <w:rPr>
          <w:rFonts w:eastAsia="Times New Roman" w:cs="Calibri"/>
          <w:sz w:val="24"/>
          <w:szCs w:val="24"/>
          <w:lang w:eastAsia="pl-PL"/>
        </w:rPr>
        <w:t xml:space="preserve">netto </w:t>
      </w:r>
      <w:r w:rsidR="00FF0D6F">
        <w:rPr>
          <w:rFonts w:eastAsia="Times New Roman" w:cs="Calibri"/>
          <w:sz w:val="24"/>
          <w:szCs w:val="24"/>
          <w:lang w:eastAsia="pl-PL"/>
        </w:rPr>
        <w:t>(</w:t>
      </w:r>
      <w:r w:rsidR="008750C0">
        <w:rPr>
          <w:rFonts w:eastAsia="Times New Roman" w:cs="Calibri"/>
          <w:sz w:val="24"/>
          <w:szCs w:val="24"/>
          <w:lang w:eastAsia="pl-PL"/>
        </w:rPr>
        <w:t>według normy EN 15429</w:t>
      </w:r>
      <w:r w:rsidRPr="00A23594">
        <w:rPr>
          <w:rFonts w:eastAsia="Times New Roman" w:cs="Calibri"/>
          <w:sz w:val="24"/>
          <w:szCs w:val="24"/>
          <w:lang w:eastAsia="pl-PL"/>
        </w:rPr>
        <w:t xml:space="preserve">): </w:t>
      </w:r>
      <w:r w:rsidR="008750C0">
        <w:rPr>
          <w:rFonts w:eastAsia="Times New Roman" w:cs="Calibri"/>
          <w:sz w:val="24"/>
          <w:szCs w:val="24"/>
          <w:lang w:eastAsia="pl-PL"/>
        </w:rPr>
        <w:t>min 5,5</w:t>
      </w:r>
      <w:r w:rsidR="00CA019B">
        <w:rPr>
          <w:rFonts w:eastAsia="Times New Roman" w:cs="Calibri"/>
          <w:sz w:val="24"/>
          <w:szCs w:val="24"/>
          <w:lang w:eastAsia="pl-PL"/>
        </w:rPr>
        <w:t xml:space="preserve"> m3</w:t>
      </w:r>
    </w:p>
    <w:p w:rsidR="00F76B98" w:rsidRDefault="00F76B98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Pojemność zbiornika na wodę min. 1</w:t>
      </w:r>
      <w:r w:rsidR="008035B3">
        <w:rPr>
          <w:rFonts w:eastAsia="Times New Roman" w:cs="Calibri"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>500 l</w:t>
      </w:r>
    </w:p>
    <w:p w:rsidR="00F76B98" w:rsidRDefault="00F76B98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Filtr wody</w:t>
      </w:r>
    </w:p>
    <w:p w:rsidR="00F76B98" w:rsidRDefault="00F76B98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Myjka wysokociśnieniowa150 bar, 15 l/min, z lancą</w:t>
      </w:r>
    </w:p>
    <w:p w:rsidR="00F76B98" w:rsidRDefault="00F76B98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Wąż spustowy wody brudnej na tylnej klapie zbiornika</w:t>
      </w:r>
    </w:p>
    <w:p w:rsidR="008750C0" w:rsidRDefault="008750C0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Agregat </w:t>
      </w:r>
      <w:r w:rsidR="00FF0D6F">
        <w:rPr>
          <w:rFonts w:eastAsia="Times New Roman" w:cs="Calibri"/>
          <w:sz w:val="24"/>
          <w:szCs w:val="24"/>
          <w:lang w:eastAsia="pl-PL"/>
        </w:rPr>
        <w:t xml:space="preserve">zamiatający ciągniony montowany </w:t>
      </w:r>
      <w:r>
        <w:rPr>
          <w:rFonts w:eastAsia="Times New Roman" w:cs="Calibri"/>
          <w:sz w:val="24"/>
          <w:szCs w:val="24"/>
          <w:lang w:eastAsia="pl-PL"/>
        </w:rPr>
        <w:t>po prawej stronie</w:t>
      </w:r>
    </w:p>
    <w:p w:rsidR="00546908" w:rsidRDefault="00546908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Regulacja nacisku szczotki talerzowej z kabiny</w:t>
      </w:r>
    </w:p>
    <w:p w:rsidR="008750C0" w:rsidRDefault="008750C0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Pulpit sterujący umieszczony w kabinie pojazdu</w:t>
      </w:r>
    </w:p>
    <w:p w:rsidR="00F76B98" w:rsidRDefault="00F76B98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Wskaźnik rezerwy poziomu wody na pulpicie</w:t>
      </w:r>
      <w:bookmarkStart w:id="0" w:name="_GoBack"/>
      <w:bookmarkEnd w:id="0"/>
    </w:p>
    <w:p w:rsidR="00F76B98" w:rsidRDefault="00F76B98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Wskaźnik przeciążenia tylnej osi na pulpicie</w:t>
      </w:r>
    </w:p>
    <w:p w:rsidR="00F76B98" w:rsidRDefault="00F76B98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Możliwość sterowania dyszami wodnymi  </w:t>
      </w:r>
      <w:r w:rsidR="004F2B0C">
        <w:rPr>
          <w:rFonts w:eastAsia="Times New Roman" w:cs="Calibri"/>
          <w:sz w:val="24"/>
          <w:szCs w:val="24"/>
          <w:lang w:eastAsia="pl-PL"/>
        </w:rPr>
        <w:t xml:space="preserve">z pulpitu </w:t>
      </w:r>
    </w:p>
    <w:p w:rsidR="00F76B98" w:rsidRPr="004F2B0C" w:rsidRDefault="008750C0" w:rsidP="004F2B0C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Ssawa na kołach </w:t>
      </w:r>
    </w:p>
    <w:p w:rsidR="008750C0" w:rsidRDefault="008750C0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Moc silnika zabudowy: </w:t>
      </w:r>
      <w:r w:rsidR="00FF0D6F">
        <w:rPr>
          <w:rFonts w:eastAsia="Times New Roman" w:cs="Calibri"/>
          <w:sz w:val="24"/>
          <w:szCs w:val="24"/>
          <w:lang w:eastAsia="pl-PL"/>
        </w:rPr>
        <w:t>min. 55kW (74,78 KM)</w:t>
      </w:r>
    </w:p>
    <w:p w:rsidR="00F76B98" w:rsidRDefault="00F76B98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Norma spalin urządzeń roboczych Euro Mot5</w:t>
      </w:r>
    </w:p>
    <w:p w:rsidR="004F2B0C" w:rsidRDefault="004F2B0C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Reflektor </w:t>
      </w:r>
      <w:r w:rsidR="008035B3">
        <w:rPr>
          <w:rFonts w:eastAsia="Times New Roman" w:cs="Calibri"/>
          <w:sz w:val="24"/>
          <w:szCs w:val="24"/>
          <w:lang w:eastAsia="pl-PL"/>
        </w:rPr>
        <w:t>roboczy oświetlający miejsce sprzątania</w:t>
      </w:r>
    </w:p>
    <w:p w:rsidR="008035B3" w:rsidRPr="00EC6B80" w:rsidRDefault="008035B3" w:rsidP="0061203E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Światło ostrzegawcze na zamiatarce</w:t>
      </w:r>
    </w:p>
    <w:p w:rsidR="008035B3" w:rsidRDefault="008035B3" w:rsidP="0061203E">
      <w:pPr>
        <w:spacing w:line="360" w:lineRule="auto"/>
        <w:rPr>
          <w:rFonts w:cs="Calibri"/>
          <w:sz w:val="24"/>
          <w:szCs w:val="24"/>
          <w:u w:val="single"/>
        </w:rPr>
      </w:pPr>
    </w:p>
    <w:p w:rsidR="00CA019B" w:rsidRDefault="00CA019B" w:rsidP="00CA019B">
      <w:pPr>
        <w:rPr>
          <w:rFonts w:cs="Calibri"/>
          <w:sz w:val="24"/>
          <w:szCs w:val="24"/>
          <w:u w:val="single"/>
        </w:rPr>
      </w:pPr>
      <w:r w:rsidRPr="00A23594">
        <w:rPr>
          <w:rFonts w:cs="Calibri"/>
          <w:sz w:val="24"/>
          <w:szCs w:val="24"/>
          <w:u w:val="single"/>
        </w:rPr>
        <w:t>Dane techniczne</w:t>
      </w:r>
      <w:r>
        <w:rPr>
          <w:rFonts w:cs="Calibri"/>
          <w:sz w:val="24"/>
          <w:szCs w:val="24"/>
          <w:u w:val="single"/>
        </w:rPr>
        <w:t xml:space="preserve"> podwozia pod zabudowę</w:t>
      </w:r>
      <w:r w:rsidRPr="00A23594">
        <w:rPr>
          <w:rFonts w:cs="Calibri"/>
          <w:sz w:val="24"/>
          <w:szCs w:val="24"/>
          <w:u w:val="single"/>
        </w:rPr>
        <w:t xml:space="preserve">: </w:t>
      </w:r>
    </w:p>
    <w:p w:rsidR="00CA019B" w:rsidRPr="00A23594" w:rsidRDefault="00CA019B" w:rsidP="00135C33">
      <w:pPr>
        <w:spacing w:line="360" w:lineRule="auto"/>
        <w:rPr>
          <w:rFonts w:eastAsia="Times New Roman" w:cs="Calibri"/>
          <w:sz w:val="24"/>
          <w:szCs w:val="24"/>
          <w:lang w:eastAsia="pl-PL"/>
        </w:rPr>
      </w:pPr>
    </w:p>
    <w:p w:rsidR="008750C0" w:rsidRPr="00135C33" w:rsidRDefault="009B2722" w:rsidP="00135C33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 w:rsidRPr="00A23594">
        <w:rPr>
          <w:rFonts w:eastAsia="Times New Roman" w:cs="Calibri"/>
          <w:sz w:val="24"/>
          <w:szCs w:val="24"/>
          <w:lang w:eastAsia="pl-PL"/>
        </w:rPr>
        <w:t xml:space="preserve">Silnik spełniający normę: </w:t>
      </w:r>
      <w:r w:rsidR="00CA019B">
        <w:rPr>
          <w:rFonts w:eastAsia="Times New Roman" w:cs="Calibri"/>
          <w:sz w:val="24"/>
          <w:szCs w:val="24"/>
          <w:lang w:eastAsia="pl-PL"/>
        </w:rPr>
        <w:t>Euro 6</w:t>
      </w:r>
    </w:p>
    <w:p w:rsidR="009B2722" w:rsidRDefault="008750C0" w:rsidP="00135C33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Moc silnika: </w:t>
      </w:r>
      <w:r w:rsidR="008035B3">
        <w:rPr>
          <w:rFonts w:eastAsia="Times New Roman" w:cs="Calibri"/>
          <w:sz w:val="24"/>
          <w:szCs w:val="24"/>
          <w:lang w:eastAsia="pl-PL"/>
        </w:rPr>
        <w:t xml:space="preserve">min. </w:t>
      </w:r>
      <w:r>
        <w:rPr>
          <w:rFonts w:eastAsia="Times New Roman" w:cs="Calibri"/>
          <w:sz w:val="24"/>
          <w:szCs w:val="24"/>
          <w:lang w:eastAsia="pl-PL"/>
        </w:rPr>
        <w:t>170</w:t>
      </w:r>
      <w:r w:rsidR="009921D1">
        <w:rPr>
          <w:rFonts w:eastAsia="Times New Roman" w:cs="Calibri"/>
          <w:sz w:val="24"/>
          <w:szCs w:val="24"/>
          <w:lang w:eastAsia="pl-PL"/>
        </w:rPr>
        <w:t xml:space="preserve"> kW (</w:t>
      </w:r>
      <w:r>
        <w:rPr>
          <w:rFonts w:eastAsia="Times New Roman" w:cs="Calibri"/>
          <w:sz w:val="24"/>
          <w:szCs w:val="24"/>
          <w:lang w:eastAsia="pl-PL"/>
        </w:rPr>
        <w:t>231,14</w:t>
      </w:r>
      <w:r w:rsidR="009921D1">
        <w:rPr>
          <w:rFonts w:eastAsia="Times New Roman" w:cs="Calibri"/>
          <w:sz w:val="24"/>
          <w:szCs w:val="24"/>
          <w:lang w:eastAsia="pl-PL"/>
        </w:rPr>
        <w:t xml:space="preserve"> KM)</w:t>
      </w:r>
    </w:p>
    <w:p w:rsidR="00135C33" w:rsidRPr="009921D1" w:rsidRDefault="00135C33" w:rsidP="00135C33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Kierownica po </w:t>
      </w:r>
      <w:r w:rsidR="008035B3">
        <w:rPr>
          <w:rFonts w:eastAsia="Times New Roman" w:cs="Calibri"/>
          <w:sz w:val="24"/>
          <w:szCs w:val="24"/>
          <w:lang w:eastAsia="pl-PL"/>
        </w:rPr>
        <w:t>lewej</w:t>
      </w:r>
      <w:r>
        <w:rPr>
          <w:rFonts w:eastAsia="Times New Roman" w:cs="Calibri"/>
          <w:sz w:val="24"/>
          <w:szCs w:val="24"/>
          <w:lang w:eastAsia="pl-PL"/>
        </w:rPr>
        <w:t xml:space="preserve"> stronie</w:t>
      </w:r>
    </w:p>
    <w:p w:rsidR="009921D1" w:rsidRDefault="009921D1" w:rsidP="00135C33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Skrzynia biegów: manualna</w:t>
      </w:r>
    </w:p>
    <w:p w:rsidR="00135C33" w:rsidRPr="00135C33" w:rsidRDefault="00135C33" w:rsidP="00135C33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 w:rsidRPr="00A23594">
        <w:rPr>
          <w:rFonts w:eastAsia="Times New Roman" w:cs="Calibri"/>
          <w:sz w:val="24"/>
          <w:szCs w:val="24"/>
          <w:lang w:eastAsia="pl-PL"/>
        </w:rPr>
        <w:t xml:space="preserve">Klimatyzacja </w:t>
      </w:r>
    </w:p>
    <w:p w:rsidR="009B2722" w:rsidRPr="009921D1" w:rsidRDefault="009921D1" w:rsidP="00135C33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Napęd: o</w:t>
      </w:r>
      <w:r w:rsidR="001D60FA">
        <w:rPr>
          <w:rFonts w:eastAsia="Times New Roman" w:cs="Calibri"/>
          <w:sz w:val="24"/>
          <w:szCs w:val="24"/>
          <w:lang w:eastAsia="pl-PL"/>
        </w:rPr>
        <w:t>ś</w:t>
      </w:r>
      <w:r>
        <w:rPr>
          <w:rFonts w:eastAsia="Times New Roman" w:cs="Calibri"/>
          <w:sz w:val="24"/>
          <w:szCs w:val="24"/>
          <w:lang w:eastAsia="pl-PL"/>
        </w:rPr>
        <w:t xml:space="preserve"> tylna</w:t>
      </w:r>
    </w:p>
    <w:p w:rsidR="009B2722" w:rsidRDefault="009B2722" w:rsidP="00135C33">
      <w:pPr>
        <w:numPr>
          <w:ilvl w:val="0"/>
          <w:numId w:val="2"/>
        </w:numPr>
        <w:spacing w:line="360" w:lineRule="auto"/>
        <w:rPr>
          <w:rFonts w:eastAsia="Times New Roman" w:cs="Calibri"/>
          <w:sz w:val="24"/>
          <w:szCs w:val="24"/>
          <w:lang w:eastAsia="pl-PL"/>
        </w:rPr>
      </w:pPr>
      <w:r w:rsidRPr="00A23594">
        <w:rPr>
          <w:rFonts w:eastAsia="Times New Roman" w:cs="Calibri"/>
          <w:sz w:val="24"/>
          <w:szCs w:val="24"/>
          <w:lang w:eastAsia="pl-PL"/>
        </w:rPr>
        <w:t xml:space="preserve">Gwarancja: </w:t>
      </w:r>
      <w:r w:rsidR="00135C33">
        <w:rPr>
          <w:rFonts w:eastAsia="Times New Roman" w:cs="Calibri"/>
          <w:sz w:val="24"/>
          <w:szCs w:val="24"/>
          <w:lang w:eastAsia="pl-PL"/>
        </w:rPr>
        <w:t xml:space="preserve">min. </w:t>
      </w:r>
      <w:r w:rsidR="009921D1">
        <w:rPr>
          <w:rFonts w:eastAsia="Times New Roman" w:cs="Calibri"/>
          <w:sz w:val="24"/>
          <w:szCs w:val="24"/>
          <w:lang w:eastAsia="pl-PL"/>
        </w:rPr>
        <w:t>2 lata</w:t>
      </w:r>
    </w:p>
    <w:p w:rsidR="00135C33" w:rsidRDefault="00135C33" w:rsidP="00135C33">
      <w:pPr>
        <w:spacing w:line="360" w:lineRule="auto"/>
        <w:rPr>
          <w:rFonts w:eastAsia="Times New Roman" w:cs="Calibri"/>
          <w:sz w:val="24"/>
          <w:szCs w:val="24"/>
          <w:lang w:eastAsia="pl-PL"/>
        </w:rPr>
      </w:pPr>
    </w:p>
    <w:p w:rsidR="00135C33" w:rsidRPr="00A23594" w:rsidRDefault="00135C33" w:rsidP="00135C33">
      <w:pPr>
        <w:spacing w:line="360" w:lineRule="auto"/>
        <w:rPr>
          <w:rFonts w:eastAsia="Times New Roman" w:cs="Calibri"/>
          <w:sz w:val="24"/>
          <w:szCs w:val="24"/>
          <w:lang w:eastAsia="pl-PL"/>
        </w:rPr>
      </w:pPr>
    </w:p>
    <w:p w:rsidR="00BF79BB" w:rsidRPr="00135C33" w:rsidRDefault="00135C33" w:rsidP="006741D2">
      <w:pPr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Termin realizacji zamówienia: do 31 października 2019 </w:t>
      </w:r>
    </w:p>
    <w:p w:rsidR="00135C33" w:rsidRDefault="00135C33" w:rsidP="00BF79BB">
      <w:pPr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Płatność w III transzach: </w:t>
      </w:r>
    </w:p>
    <w:p w:rsidR="00135C33" w:rsidRDefault="00BF79BB" w:rsidP="00135C33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1E2478">
        <w:rPr>
          <w:rFonts w:eastAsia="Times New Roman"/>
          <w:sz w:val="24"/>
          <w:szCs w:val="24"/>
        </w:rPr>
        <w:t>I –</w:t>
      </w:r>
      <w:r w:rsidR="009921D1">
        <w:rPr>
          <w:rFonts w:eastAsia="Times New Roman"/>
          <w:sz w:val="24"/>
          <w:szCs w:val="24"/>
        </w:rPr>
        <w:t xml:space="preserve"> 60% </w:t>
      </w:r>
      <w:r w:rsidR="00135C33">
        <w:rPr>
          <w:rFonts w:eastAsia="Times New Roman"/>
          <w:sz w:val="24"/>
          <w:szCs w:val="24"/>
        </w:rPr>
        <w:t xml:space="preserve">(14 dni od terminu dostawy) </w:t>
      </w:r>
      <w:r w:rsidR="009921D1">
        <w:rPr>
          <w:rFonts w:eastAsia="Times New Roman"/>
          <w:sz w:val="24"/>
          <w:szCs w:val="24"/>
        </w:rPr>
        <w:t xml:space="preserve"> </w:t>
      </w:r>
    </w:p>
    <w:p w:rsidR="00135C33" w:rsidRDefault="00135C33" w:rsidP="00135C33">
      <w:pPr>
        <w:spacing w:line="36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 – 20% (do 30.11.2019)</w:t>
      </w:r>
    </w:p>
    <w:p w:rsidR="00BF79BB" w:rsidRDefault="009921D1" w:rsidP="00135C33">
      <w:pPr>
        <w:spacing w:line="36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III </w:t>
      </w:r>
      <w:r w:rsidR="00135C33">
        <w:rPr>
          <w:rFonts w:eastAsia="Times New Roman"/>
          <w:sz w:val="24"/>
          <w:szCs w:val="24"/>
        </w:rPr>
        <w:t>– 20%</w:t>
      </w:r>
      <w:r w:rsidR="00BF79BB" w:rsidRPr="001E2478">
        <w:rPr>
          <w:rFonts w:eastAsia="Times New Roman"/>
          <w:sz w:val="24"/>
          <w:szCs w:val="24"/>
        </w:rPr>
        <w:t xml:space="preserve"> </w:t>
      </w:r>
      <w:r w:rsidR="00135C33">
        <w:rPr>
          <w:rFonts w:eastAsia="Times New Roman"/>
          <w:sz w:val="24"/>
          <w:szCs w:val="24"/>
        </w:rPr>
        <w:t>(do 31.12.2019)</w:t>
      </w:r>
    </w:p>
    <w:p w:rsidR="00BF79BB" w:rsidRDefault="00BF79BB" w:rsidP="00BF79BB">
      <w:pPr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1E2478">
        <w:rPr>
          <w:rFonts w:eastAsia="Times New Roman"/>
          <w:sz w:val="24"/>
          <w:szCs w:val="24"/>
        </w:rPr>
        <w:t xml:space="preserve">Odległość </w:t>
      </w:r>
      <w:r w:rsidRPr="009921D1">
        <w:rPr>
          <w:rFonts w:eastAsia="Times New Roman"/>
          <w:bCs/>
          <w:sz w:val="24"/>
          <w:szCs w:val="24"/>
        </w:rPr>
        <w:t>producenckiego</w:t>
      </w:r>
      <w:r w:rsidRPr="001E2478">
        <w:rPr>
          <w:rFonts w:eastAsia="Times New Roman"/>
          <w:sz w:val="24"/>
          <w:szCs w:val="24"/>
        </w:rPr>
        <w:t xml:space="preserve"> serwisu </w:t>
      </w:r>
      <w:r>
        <w:rPr>
          <w:rFonts w:eastAsia="Times New Roman"/>
          <w:sz w:val="24"/>
          <w:szCs w:val="24"/>
        </w:rPr>
        <w:t xml:space="preserve">max. </w:t>
      </w:r>
      <w:r w:rsidRPr="001E2478">
        <w:rPr>
          <w:rFonts w:eastAsia="Times New Roman"/>
          <w:sz w:val="24"/>
          <w:szCs w:val="24"/>
        </w:rPr>
        <w:t xml:space="preserve">150 km, czas reakcji </w:t>
      </w:r>
      <w:r w:rsidR="00135C33">
        <w:rPr>
          <w:rFonts w:eastAsia="Times New Roman"/>
          <w:sz w:val="24"/>
          <w:szCs w:val="24"/>
        </w:rPr>
        <w:t xml:space="preserve">max. </w:t>
      </w:r>
      <w:r w:rsidRPr="001E2478">
        <w:rPr>
          <w:rFonts w:eastAsia="Times New Roman"/>
          <w:sz w:val="24"/>
          <w:szCs w:val="24"/>
        </w:rPr>
        <w:t xml:space="preserve">24h </w:t>
      </w:r>
    </w:p>
    <w:p w:rsidR="007107FC" w:rsidRPr="008035B3" w:rsidRDefault="007107FC" w:rsidP="007107FC">
      <w:pPr>
        <w:spacing w:line="360" w:lineRule="auto"/>
        <w:ind w:left="720"/>
        <w:rPr>
          <w:rFonts w:eastAsia="Times New Roman"/>
          <w:sz w:val="24"/>
          <w:szCs w:val="24"/>
        </w:rPr>
      </w:pPr>
    </w:p>
    <w:p w:rsidR="00B87692" w:rsidRPr="008035B3" w:rsidRDefault="009921D1" w:rsidP="006A41D2">
      <w:pPr>
        <w:spacing w:line="360" w:lineRule="auto"/>
        <w:jc w:val="both"/>
        <w:rPr>
          <w:sz w:val="24"/>
          <w:szCs w:val="24"/>
        </w:rPr>
      </w:pPr>
      <w:r w:rsidRPr="008035B3">
        <w:rPr>
          <w:sz w:val="24"/>
          <w:szCs w:val="24"/>
        </w:rPr>
        <w:t>Wykonawca wraz z realizacją</w:t>
      </w:r>
      <w:r w:rsidR="00B87692" w:rsidRPr="008035B3">
        <w:rPr>
          <w:sz w:val="24"/>
          <w:szCs w:val="24"/>
        </w:rPr>
        <w:t xml:space="preserve"> dostawy zobowiązany będzie do przeprowadzenia, w dniu dostawy pojazdu, szkolenia pracowników w zakresie obsługi i eksploatacji samochodu stanowiącego przedmiot niniejszego zamówienia oraz wystawić dokument potwierdzający ud</w:t>
      </w:r>
      <w:r w:rsidR="00135C33" w:rsidRPr="008035B3">
        <w:rPr>
          <w:sz w:val="24"/>
          <w:szCs w:val="24"/>
        </w:rPr>
        <w:t>ział pracowników Zamawiającego w</w:t>
      </w:r>
      <w:r w:rsidR="00B87692" w:rsidRPr="008035B3">
        <w:rPr>
          <w:sz w:val="24"/>
          <w:szCs w:val="24"/>
        </w:rPr>
        <w:t xml:space="preserve"> szkoleniu. </w:t>
      </w:r>
    </w:p>
    <w:sectPr w:rsidR="00B87692" w:rsidRPr="008035B3" w:rsidSect="006A41D2">
      <w:headerReference w:type="default" r:id="rId8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C0" w:rsidRDefault="008750C0" w:rsidP="008750C0">
      <w:r>
        <w:separator/>
      </w:r>
    </w:p>
  </w:endnote>
  <w:endnote w:type="continuationSeparator" w:id="0">
    <w:p w:rsidR="008750C0" w:rsidRDefault="008750C0" w:rsidP="0087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C0" w:rsidRDefault="008750C0" w:rsidP="008750C0">
      <w:r>
        <w:separator/>
      </w:r>
    </w:p>
  </w:footnote>
  <w:footnote w:type="continuationSeparator" w:id="0">
    <w:p w:rsidR="008750C0" w:rsidRDefault="008750C0" w:rsidP="0087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C0" w:rsidRPr="00EC6B80" w:rsidRDefault="008750C0">
    <w:pPr>
      <w:pStyle w:val="Nagwek"/>
    </w:pPr>
    <w:r w:rsidRPr="00EC6B80">
      <w:rPr>
        <w:rFonts w:asciiTheme="minorHAnsi" w:hAnsiTheme="minorHAnsi"/>
        <w:b/>
        <w:i/>
      </w:rPr>
      <w:t>Załącznik 1</w:t>
    </w:r>
    <w:r w:rsidRPr="00EC6B80">
      <w:rPr>
        <w:rFonts w:asciiTheme="minorHAnsi" w:hAnsiTheme="minorHAnsi"/>
      </w:rPr>
      <w:t xml:space="preserve"> ZP-</w:t>
    </w:r>
    <w:r w:rsidR="00016876" w:rsidRPr="00EC6B80">
      <w:rPr>
        <w:rFonts w:asciiTheme="minorHAnsi" w:hAnsiTheme="minorHAnsi"/>
      </w:rPr>
      <w:t>1</w:t>
    </w:r>
    <w:r w:rsidRPr="00EC6B80">
      <w:rPr>
        <w:rFonts w:asciiTheme="minorHAnsi" w:hAnsiTheme="minorHAnsi"/>
      </w:rPr>
      <w:t>/2019</w:t>
    </w:r>
  </w:p>
  <w:p w:rsidR="008750C0" w:rsidRDefault="008750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4B93"/>
    <w:multiLevelType w:val="hybridMultilevel"/>
    <w:tmpl w:val="0822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1D9"/>
    <w:multiLevelType w:val="hybridMultilevel"/>
    <w:tmpl w:val="FBCA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804B0"/>
    <w:multiLevelType w:val="hybridMultilevel"/>
    <w:tmpl w:val="F496A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3E"/>
    <w:rsid w:val="00016876"/>
    <w:rsid w:val="00135C33"/>
    <w:rsid w:val="001D60FA"/>
    <w:rsid w:val="001E2478"/>
    <w:rsid w:val="00232D6D"/>
    <w:rsid w:val="00240F9E"/>
    <w:rsid w:val="002D247A"/>
    <w:rsid w:val="004F2B0C"/>
    <w:rsid w:val="00546908"/>
    <w:rsid w:val="0061203E"/>
    <w:rsid w:val="006741D2"/>
    <w:rsid w:val="006A41D2"/>
    <w:rsid w:val="007107FC"/>
    <w:rsid w:val="00791302"/>
    <w:rsid w:val="008035B3"/>
    <w:rsid w:val="008750C0"/>
    <w:rsid w:val="009921D1"/>
    <w:rsid w:val="009B2722"/>
    <w:rsid w:val="00B34627"/>
    <w:rsid w:val="00B87692"/>
    <w:rsid w:val="00BF79BB"/>
    <w:rsid w:val="00CA019B"/>
    <w:rsid w:val="00EC6B80"/>
    <w:rsid w:val="00EF4BFA"/>
    <w:rsid w:val="00F2273E"/>
    <w:rsid w:val="00F76B98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6845-18CA-4B91-BEFE-5D09A834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D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27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91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C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5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C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zamiatarki-drogowe-3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13</cp:revision>
  <cp:lastPrinted>2019-04-16T09:42:00Z</cp:lastPrinted>
  <dcterms:created xsi:type="dcterms:W3CDTF">2019-04-15T11:22:00Z</dcterms:created>
  <dcterms:modified xsi:type="dcterms:W3CDTF">2019-05-20T11:36:00Z</dcterms:modified>
</cp:coreProperties>
</file>